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EBB4C" w14:textId="51F8579C" w:rsidR="008017CF" w:rsidRPr="008017CF" w:rsidRDefault="008017CF" w:rsidP="008017CF">
      <w:pPr>
        <w:pStyle w:val="NormalWeb"/>
        <w:rPr>
          <w:b/>
          <w:bCs/>
          <w:color w:val="000000"/>
          <w:lang w:val="en-US"/>
        </w:rPr>
      </w:pPr>
      <w:r w:rsidRPr="008017CF">
        <w:rPr>
          <w:b/>
          <w:bCs/>
          <w:color w:val="000000"/>
          <w:lang w:val="en-US"/>
        </w:rPr>
        <w:t>Biography of Stéphanie Huang</w:t>
      </w:r>
    </w:p>
    <w:p w14:paraId="0B02AE9D" w14:textId="0633E5AC" w:rsidR="008017CF" w:rsidRPr="008017CF" w:rsidRDefault="008017CF" w:rsidP="008017CF">
      <w:pPr>
        <w:pStyle w:val="NormalWeb"/>
        <w:rPr>
          <w:color w:val="000000"/>
          <w:lang w:val="en-US"/>
        </w:rPr>
      </w:pPr>
      <w:r w:rsidRPr="008017CF">
        <w:rPr>
          <w:color w:val="000000"/>
          <w:lang w:val="en-US"/>
        </w:rPr>
        <w:t xml:space="preserve">Stéphanie Huang is a distinguished cellist who has made significant strides in her musical career through her passion and dedication to perfectionism. She was a laureate of the 2022 Queen Elisabeth International Music Competition of Belgium, where she also won both audience awards (the Canvas-Klara Prize and the Musiq3 Prize). She won the Grand Prize at the 2015 </w:t>
      </w:r>
      <w:proofErr w:type="spellStart"/>
      <w:r w:rsidRPr="008017CF">
        <w:rPr>
          <w:color w:val="000000"/>
          <w:lang w:val="en-US"/>
        </w:rPr>
        <w:t>Suggia</w:t>
      </w:r>
      <w:proofErr w:type="spellEnd"/>
      <w:r w:rsidRPr="008017CF">
        <w:rPr>
          <w:color w:val="000000"/>
          <w:lang w:val="en-US"/>
        </w:rPr>
        <w:t xml:space="preserve"> International Cello Competition in Porto, the First Prize at the 2021 </w:t>
      </w:r>
      <w:proofErr w:type="spellStart"/>
      <w:r w:rsidRPr="008017CF">
        <w:rPr>
          <w:color w:val="000000"/>
          <w:lang w:val="en-US"/>
        </w:rPr>
        <w:t>Società</w:t>
      </w:r>
      <w:proofErr w:type="spellEnd"/>
      <w:r w:rsidRPr="008017CF">
        <w:rPr>
          <w:color w:val="000000"/>
          <w:lang w:val="en-US"/>
        </w:rPr>
        <w:t xml:space="preserve"> </w:t>
      </w:r>
      <w:proofErr w:type="spellStart"/>
      <w:r w:rsidRPr="008017CF">
        <w:rPr>
          <w:color w:val="000000"/>
          <w:lang w:val="en-US"/>
        </w:rPr>
        <w:t>Umanitaria</w:t>
      </w:r>
      <w:proofErr w:type="spellEnd"/>
      <w:r w:rsidRPr="008017CF">
        <w:rPr>
          <w:color w:val="000000"/>
          <w:lang w:val="en-US"/>
        </w:rPr>
        <w:t xml:space="preserve"> International Competition in </w:t>
      </w:r>
      <w:proofErr w:type="gramStart"/>
      <w:r w:rsidRPr="008017CF">
        <w:rPr>
          <w:color w:val="000000"/>
          <w:lang w:val="en-US"/>
        </w:rPr>
        <w:t>Milan, and</w:t>
      </w:r>
      <w:proofErr w:type="gramEnd"/>
      <w:r w:rsidRPr="008017CF">
        <w:rPr>
          <w:color w:val="000000"/>
          <w:lang w:val="en-US"/>
        </w:rPr>
        <w:t xml:space="preserve"> was named an ADAMI Classical Revelation in 2021 in France.</w:t>
      </w:r>
    </w:p>
    <w:p w14:paraId="00F17AC8" w14:textId="77777777" w:rsidR="008017CF" w:rsidRPr="008017CF" w:rsidRDefault="008017CF" w:rsidP="008017CF">
      <w:pPr>
        <w:pStyle w:val="NormalWeb"/>
        <w:rPr>
          <w:color w:val="000000"/>
          <w:lang w:val="en-US"/>
        </w:rPr>
      </w:pPr>
      <w:r w:rsidRPr="008017CF">
        <w:rPr>
          <w:color w:val="000000"/>
          <w:lang w:val="en-US"/>
        </w:rPr>
        <w:t xml:space="preserve">Stéphanie Huang regularly performs concertante repertoire (Haydn, </w:t>
      </w:r>
      <w:proofErr w:type="spellStart"/>
      <w:r w:rsidRPr="008017CF">
        <w:rPr>
          <w:color w:val="000000"/>
          <w:lang w:val="en-US"/>
        </w:rPr>
        <w:t>Dvořák</w:t>
      </w:r>
      <w:proofErr w:type="spellEnd"/>
      <w:r w:rsidRPr="008017CF">
        <w:rPr>
          <w:color w:val="000000"/>
          <w:lang w:val="en-US"/>
        </w:rPr>
        <w:t xml:space="preserve">, Elgar, Tchaikovsky...) with various orchestras (National Orchestra of Belgium, Brussels Philharmonic, </w:t>
      </w:r>
      <w:proofErr w:type="spellStart"/>
      <w:r w:rsidRPr="008017CF">
        <w:rPr>
          <w:color w:val="000000"/>
          <w:lang w:val="en-US"/>
        </w:rPr>
        <w:t>Kamerfilharmonie</w:t>
      </w:r>
      <w:proofErr w:type="spellEnd"/>
      <w:r w:rsidRPr="008017CF">
        <w:rPr>
          <w:color w:val="000000"/>
          <w:lang w:val="en-US"/>
        </w:rPr>
        <w:t xml:space="preserve"> van </w:t>
      </w:r>
      <w:proofErr w:type="spellStart"/>
      <w:r w:rsidRPr="008017CF">
        <w:rPr>
          <w:color w:val="000000"/>
          <w:lang w:val="en-US"/>
        </w:rPr>
        <w:t>Vlaanderen</w:t>
      </w:r>
      <w:proofErr w:type="spellEnd"/>
      <w:r w:rsidRPr="008017CF">
        <w:rPr>
          <w:color w:val="000000"/>
          <w:lang w:val="en-US"/>
        </w:rPr>
        <w:t xml:space="preserve">, Royal Chamber Orchestra of Wallonia, </w:t>
      </w:r>
      <w:proofErr w:type="spellStart"/>
      <w:r w:rsidRPr="008017CF">
        <w:rPr>
          <w:color w:val="000000"/>
          <w:lang w:val="en-US"/>
        </w:rPr>
        <w:t>Orquestra</w:t>
      </w:r>
      <w:proofErr w:type="spellEnd"/>
      <w:r w:rsidRPr="008017CF">
        <w:rPr>
          <w:color w:val="000000"/>
          <w:lang w:val="en-US"/>
        </w:rPr>
        <w:t xml:space="preserve"> </w:t>
      </w:r>
      <w:proofErr w:type="spellStart"/>
      <w:r w:rsidRPr="008017CF">
        <w:rPr>
          <w:color w:val="000000"/>
          <w:lang w:val="en-US"/>
        </w:rPr>
        <w:t>Sinfónica</w:t>
      </w:r>
      <w:proofErr w:type="spellEnd"/>
      <w:r w:rsidRPr="008017CF">
        <w:rPr>
          <w:color w:val="000000"/>
          <w:lang w:val="en-US"/>
        </w:rPr>
        <w:t xml:space="preserve"> do Porto Casa da Música...) under the direction of conductors such as M. Sanderling, C. </w:t>
      </w:r>
      <w:proofErr w:type="spellStart"/>
      <w:r w:rsidRPr="008017CF">
        <w:rPr>
          <w:color w:val="000000"/>
          <w:lang w:val="en-US"/>
        </w:rPr>
        <w:t>Izcaray</w:t>
      </w:r>
      <w:proofErr w:type="spellEnd"/>
      <w:r w:rsidRPr="008017CF">
        <w:rPr>
          <w:color w:val="000000"/>
          <w:lang w:val="en-US"/>
        </w:rPr>
        <w:t xml:space="preserve">, and V. </w:t>
      </w:r>
      <w:proofErr w:type="spellStart"/>
      <w:r w:rsidRPr="008017CF">
        <w:rPr>
          <w:color w:val="000000"/>
          <w:lang w:val="en-US"/>
        </w:rPr>
        <w:t>Mardirossian</w:t>
      </w:r>
      <w:proofErr w:type="spellEnd"/>
      <w:r w:rsidRPr="008017CF">
        <w:rPr>
          <w:color w:val="000000"/>
          <w:lang w:val="en-US"/>
        </w:rPr>
        <w:t>. She also gives recitals and plays in chamber music ensembles at numerous national and international festivals (Midis-</w:t>
      </w:r>
      <w:proofErr w:type="spellStart"/>
      <w:r w:rsidRPr="008017CF">
        <w:rPr>
          <w:color w:val="000000"/>
          <w:lang w:val="en-US"/>
        </w:rPr>
        <w:t>Minimes</w:t>
      </w:r>
      <w:proofErr w:type="spellEnd"/>
      <w:r w:rsidRPr="008017CF">
        <w:rPr>
          <w:color w:val="000000"/>
          <w:lang w:val="en-US"/>
        </w:rPr>
        <w:t xml:space="preserve"> Festival in Belgium, Seiji Ozawa Festival in Matsumoto, Japan, </w:t>
      </w:r>
      <w:proofErr w:type="spellStart"/>
      <w:r w:rsidRPr="008017CF">
        <w:rPr>
          <w:color w:val="000000"/>
          <w:lang w:val="en-US"/>
        </w:rPr>
        <w:t>Printemps</w:t>
      </w:r>
      <w:proofErr w:type="spellEnd"/>
      <w:r w:rsidRPr="008017CF">
        <w:rPr>
          <w:color w:val="000000"/>
          <w:lang w:val="en-US"/>
        </w:rPr>
        <w:t xml:space="preserve"> des Arts in Monte-Carlo, Monaco, </w:t>
      </w:r>
      <w:proofErr w:type="spellStart"/>
      <w:r w:rsidRPr="008017CF">
        <w:rPr>
          <w:color w:val="000000"/>
          <w:lang w:val="en-US"/>
        </w:rPr>
        <w:t>Schiermonnikoog</w:t>
      </w:r>
      <w:proofErr w:type="spellEnd"/>
      <w:r w:rsidRPr="008017CF">
        <w:rPr>
          <w:color w:val="000000"/>
          <w:lang w:val="en-US"/>
        </w:rPr>
        <w:t xml:space="preserve"> International Chamber Music Festival in the Netherlands, and the Queen Elisabeth Music Chapel Festival in Belgium...).</w:t>
      </w:r>
    </w:p>
    <w:p w14:paraId="4AFFF18B" w14:textId="77777777" w:rsidR="008017CF" w:rsidRPr="008017CF" w:rsidRDefault="008017CF" w:rsidP="008017CF">
      <w:pPr>
        <w:pStyle w:val="NormalWeb"/>
        <w:rPr>
          <w:color w:val="000000"/>
          <w:lang w:val="en-US"/>
        </w:rPr>
      </w:pPr>
      <w:r w:rsidRPr="008017CF">
        <w:rPr>
          <w:color w:val="000000"/>
          <w:lang w:val="en-US"/>
        </w:rPr>
        <w:t xml:space="preserve">She has collaborated with artists such as Jean-Claude Vanden </w:t>
      </w:r>
      <w:proofErr w:type="spellStart"/>
      <w:r w:rsidRPr="008017CF">
        <w:rPr>
          <w:color w:val="000000"/>
          <w:lang w:val="en-US"/>
        </w:rPr>
        <w:t>Eynden</w:t>
      </w:r>
      <w:proofErr w:type="spellEnd"/>
      <w:r w:rsidRPr="008017CF">
        <w:rPr>
          <w:color w:val="000000"/>
          <w:lang w:val="en-US"/>
        </w:rPr>
        <w:t xml:space="preserve">, Gary Hoffman, Renaud </w:t>
      </w:r>
      <w:proofErr w:type="spellStart"/>
      <w:r w:rsidRPr="008017CF">
        <w:rPr>
          <w:color w:val="000000"/>
          <w:lang w:val="en-US"/>
        </w:rPr>
        <w:t>Capuçon</w:t>
      </w:r>
      <w:proofErr w:type="spellEnd"/>
      <w:r w:rsidRPr="008017CF">
        <w:rPr>
          <w:color w:val="000000"/>
          <w:lang w:val="en-US"/>
        </w:rPr>
        <w:t xml:space="preserve">, Claire </w:t>
      </w:r>
      <w:proofErr w:type="spellStart"/>
      <w:r w:rsidRPr="008017CF">
        <w:rPr>
          <w:color w:val="000000"/>
          <w:lang w:val="en-US"/>
        </w:rPr>
        <w:t>Désert</w:t>
      </w:r>
      <w:proofErr w:type="spellEnd"/>
      <w:r w:rsidRPr="008017CF">
        <w:rPr>
          <w:color w:val="000000"/>
          <w:lang w:val="en-US"/>
        </w:rPr>
        <w:t xml:space="preserve">, and Laurent </w:t>
      </w:r>
      <w:proofErr w:type="spellStart"/>
      <w:r w:rsidRPr="008017CF">
        <w:rPr>
          <w:color w:val="000000"/>
          <w:lang w:val="en-US"/>
        </w:rPr>
        <w:t>Korcia</w:t>
      </w:r>
      <w:proofErr w:type="spellEnd"/>
      <w:r w:rsidRPr="008017CF">
        <w:rPr>
          <w:color w:val="000000"/>
          <w:lang w:val="en-US"/>
        </w:rPr>
        <w:t xml:space="preserve">. Recently, she performed at the ADAMI Festival in </w:t>
      </w:r>
      <w:proofErr w:type="spellStart"/>
      <w:r w:rsidRPr="008017CF">
        <w:rPr>
          <w:color w:val="000000"/>
          <w:lang w:val="en-US"/>
        </w:rPr>
        <w:t>Villefavard</w:t>
      </w:r>
      <w:proofErr w:type="spellEnd"/>
      <w:r w:rsidRPr="008017CF">
        <w:rPr>
          <w:color w:val="000000"/>
          <w:lang w:val="en-US"/>
        </w:rPr>
        <w:t xml:space="preserve">, the La Roque </w:t>
      </w:r>
      <w:proofErr w:type="spellStart"/>
      <w:r w:rsidRPr="008017CF">
        <w:rPr>
          <w:color w:val="000000"/>
          <w:lang w:val="en-US"/>
        </w:rPr>
        <w:t>d'Anthéron</w:t>
      </w:r>
      <w:proofErr w:type="spellEnd"/>
      <w:r w:rsidRPr="008017CF">
        <w:rPr>
          <w:color w:val="000000"/>
          <w:lang w:val="en-US"/>
        </w:rPr>
        <w:t xml:space="preserve"> Festival, </w:t>
      </w:r>
      <w:proofErr w:type="spellStart"/>
      <w:r w:rsidRPr="008017CF">
        <w:rPr>
          <w:color w:val="000000"/>
          <w:lang w:val="en-US"/>
        </w:rPr>
        <w:t>Musicorum</w:t>
      </w:r>
      <w:proofErr w:type="spellEnd"/>
      <w:r w:rsidRPr="008017CF">
        <w:rPr>
          <w:color w:val="000000"/>
          <w:lang w:val="en-US"/>
        </w:rPr>
        <w:t xml:space="preserve"> in Brussels, the </w:t>
      </w:r>
      <w:proofErr w:type="spellStart"/>
      <w:r w:rsidRPr="008017CF">
        <w:rPr>
          <w:color w:val="000000"/>
          <w:lang w:val="en-US"/>
        </w:rPr>
        <w:t>Jeunes</w:t>
      </w:r>
      <w:proofErr w:type="spellEnd"/>
      <w:r w:rsidRPr="008017CF">
        <w:rPr>
          <w:color w:val="000000"/>
          <w:lang w:val="en-US"/>
        </w:rPr>
        <w:t xml:space="preserve"> Talents Festival in Paris, Victoria Hall in Geneva, and the Palais des Beaux-Arts in Brussels. In January 2022, she was invited by French violinist Renaud </w:t>
      </w:r>
      <w:proofErr w:type="spellStart"/>
      <w:r w:rsidRPr="008017CF">
        <w:rPr>
          <w:color w:val="000000"/>
          <w:lang w:val="en-US"/>
        </w:rPr>
        <w:t>Capuçon</w:t>
      </w:r>
      <w:proofErr w:type="spellEnd"/>
      <w:r w:rsidRPr="008017CF">
        <w:rPr>
          <w:color w:val="000000"/>
          <w:lang w:val="en-US"/>
        </w:rPr>
        <w:t xml:space="preserve"> to appear on the television program "</w:t>
      </w:r>
      <w:proofErr w:type="spellStart"/>
      <w:r w:rsidRPr="008017CF">
        <w:rPr>
          <w:color w:val="000000"/>
          <w:lang w:val="en-US"/>
        </w:rPr>
        <w:t>L'Essentiel</w:t>
      </w:r>
      <w:proofErr w:type="spellEnd"/>
      <w:r w:rsidRPr="008017CF">
        <w:rPr>
          <w:color w:val="000000"/>
          <w:lang w:val="en-US"/>
        </w:rPr>
        <w:t xml:space="preserve"> chez </w:t>
      </w:r>
      <w:proofErr w:type="spellStart"/>
      <w:r w:rsidRPr="008017CF">
        <w:rPr>
          <w:color w:val="000000"/>
          <w:lang w:val="en-US"/>
        </w:rPr>
        <w:t>Labro</w:t>
      </w:r>
      <w:proofErr w:type="spellEnd"/>
      <w:r w:rsidRPr="008017CF">
        <w:rPr>
          <w:color w:val="000000"/>
          <w:lang w:val="en-US"/>
        </w:rPr>
        <w:t>." She was also interviewed by Musiq3/RTBF as one of the seven artists of Belgian Music Week.</w:t>
      </w:r>
    </w:p>
    <w:p w14:paraId="57E245C0" w14:textId="77777777" w:rsidR="008017CF" w:rsidRPr="008017CF" w:rsidRDefault="008017CF" w:rsidP="008017CF">
      <w:pPr>
        <w:pStyle w:val="NormalWeb"/>
        <w:rPr>
          <w:color w:val="000000"/>
          <w:lang w:val="en-US"/>
        </w:rPr>
      </w:pPr>
      <w:r w:rsidRPr="008017CF">
        <w:rPr>
          <w:color w:val="000000"/>
          <w:lang w:val="en-US"/>
        </w:rPr>
        <w:t xml:space="preserve">Born into a family of musicians, Stéphanie Huang began playing the cello at a very young age. She won a First Prize at the </w:t>
      </w:r>
      <w:proofErr w:type="spellStart"/>
      <w:r w:rsidRPr="008017CF">
        <w:rPr>
          <w:color w:val="000000"/>
          <w:lang w:val="en-US"/>
        </w:rPr>
        <w:t>Dexia</w:t>
      </w:r>
      <w:proofErr w:type="spellEnd"/>
      <w:r w:rsidRPr="008017CF">
        <w:rPr>
          <w:color w:val="000000"/>
          <w:lang w:val="en-US"/>
        </w:rPr>
        <w:t xml:space="preserve"> Competition and made her debut at the age of twelve at the Royal Theatre of La </w:t>
      </w:r>
      <w:proofErr w:type="spellStart"/>
      <w:r w:rsidRPr="008017CF">
        <w:rPr>
          <w:color w:val="000000"/>
          <w:lang w:val="en-US"/>
        </w:rPr>
        <w:t>Monnaie</w:t>
      </w:r>
      <w:proofErr w:type="spellEnd"/>
      <w:r w:rsidRPr="008017CF">
        <w:rPr>
          <w:color w:val="000000"/>
          <w:lang w:val="en-US"/>
        </w:rPr>
        <w:t xml:space="preserve"> in Brussels, performing Tchaikovsky's Variations on a Rococo Theme. She earned her </w:t>
      </w:r>
      <w:proofErr w:type="gramStart"/>
      <w:r w:rsidRPr="008017CF">
        <w:rPr>
          <w:color w:val="000000"/>
          <w:lang w:val="en-US"/>
        </w:rPr>
        <w:t>Bachelor’s</w:t>
      </w:r>
      <w:proofErr w:type="gramEnd"/>
      <w:r w:rsidRPr="008017CF">
        <w:rPr>
          <w:color w:val="000000"/>
          <w:lang w:val="en-US"/>
        </w:rPr>
        <w:t xml:space="preserve"> degree from the </w:t>
      </w:r>
      <w:proofErr w:type="spellStart"/>
      <w:r w:rsidRPr="008017CF">
        <w:rPr>
          <w:color w:val="000000"/>
          <w:lang w:val="en-US"/>
        </w:rPr>
        <w:t>Koninklijk</w:t>
      </w:r>
      <w:proofErr w:type="spellEnd"/>
      <w:r w:rsidRPr="008017CF">
        <w:rPr>
          <w:color w:val="000000"/>
          <w:lang w:val="en-US"/>
        </w:rPr>
        <w:t xml:space="preserve"> Conservatorium in Brussels and her Master’s degree in cello, a Master’s degree in chamber music, and the Artist Diploma from the Conservatoire National </w:t>
      </w:r>
      <w:proofErr w:type="spellStart"/>
      <w:r w:rsidRPr="008017CF">
        <w:rPr>
          <w:color w:val="000000"/>
          <w:lang w:val="en-US"/>
        </w:rPr>
        <w:t>Supérieur</w:t>
      </w:r>
      <w:proofErr w:type="spellEnd"/>
      <w:r w:rsidRPr="008017CF">
        <w:rPr>
          <w:color w:val="000000"/>
          <w:lang w:val="en-US"/>
        </w:rPr>
        <w:t xml:space="preserve"> de Musique et de Danse de Paris, garnering numerous accolades (Spes, Meyer, </w:t>
      </w:r>
      <w:proofErr w:type="spellStart"/>
      <w:r w:rsidRPr="008017CF">
        <w:rPr>
          <w:color w:val="000000"/>
          <w:lang w:val="en-US"/>
        </w:rPr>
        <w:t>Kriegelstein</w:t>
      </w:r>
      <w:proofErr w:type="spellEnd"/>
      <w:r w:rsidRPr="008017CF">
        <w:rPr>
          <w:color w:val="000000"/>
          <w:lang w:val="en-US"/>
        </w:rPr>
        <w:t>, Safran Foundations).</w:t>
      </w:r>
    </w:p>
    <w:p w14:paraId="1E9ABD67" w14:textId="77777777" w:rsidR="008017CF" w:rsidRPr="008017CF" w:rsidRDefault="008017CF" w:rsidP="008017CF">
      <w:pPr>
        <w:pStyle w:val="NormalWeb"/>
        <w:rPr>
          <w:color w:val="000000"/>
          <w:lang w:val="en-US"/>
        </w:rPr>
      </w:pPr>
      <w:r w:rsidRPr="008017CF">
        <w:rPr>
          <w:color w:val="000000"/>
          <w:lang w:val="en-US"/>
        </w:rPr>
        <w:t>Since 2020, Stéphanie Huang has been an artist in residence at the Queen Elisabeth Music Chapel and is a laureate of the Banque Populaire Foundation in 2023.</w:t>
      </w:r>
    </w:p>
    <w:p w14:paraId="3160EC6A" w14:textId="77777777" w:rsidR="008017CF" w:rsidRPr="008017CF" w:rsidRDefault="008017CF" w:rsidP="008017CF">
      <w:pPr>
        <w:pStyle w:val="NormalWeb"/>
        <w:rPr>
          <w:color w:val="000000"/>
          <w:lang w:val="en-US"/>
        </w:rPr>
      </w:pPr>
      <w:r w:rsidRPr="008017CF">
        <w:rPr>
          <w:color w:val="000000"/>
          <w:lang w:val="en-US"/>
        </w:rPr>
        <w:t>In June 2024, she won the position of principal cellist with the Orchestre de Paris.</w:t>
      </w:r>
    </w:p>
    <w:p w14:paraId="6E5A69BC" w14:textId="77777777" w:rsidR="008017CF" w:rsidRPr="008017CF" w:rsidRDefault="008017CF" w:rsidP="008017CF">
      <w:pPr>
        <w:pStyle w:val="NormalWeb"/>
        <w:rPr>
          <w:color w:val="000000"/>
          <w:lang w:val="en-US"/>
        </w:rPr>
      </w:pPr>
      <w:r w:rsidRPr="008017CF">
        <w:rPr>
          <w:color w:val="000000"/>
          <w:lang w:val="en-US"/>
        </w:rPr>
        <w:t xml:space="preserve">She plays on a Jean-Baptiste </w:t>
      </w:r>
      <w:proofErr w:type="spellStart"/>
      <w:r w:rsidRPr="008017CF">
        <w:rPr>
          <w:color w:val="000000"/>
          <w:lang w:val="en-US"/>
        </w:rPr>
        <w:t>Vuillaume</w:t>
      </w:r>
      <w:proofErr w:type="spellEnd"/>
      <w:r w:rsidRPr="008017CF">
        <w:rPr>
          <w:color w:val="000000"/>
          <w:lang w:val="en-US"/>
        </w:rPr>
        <w:t xml:space="preserve"> cello generously loaned by the </w:t>
      </w:r>
      <w:proofErr w:type="spellStart"/>
      <w:r w:rsidRPr="008017CF">
        <w:rPr>
          <w:color w:val="000000"/>
          <w:lang w:val="en-US"/>
        </w:rPr>
        <w:t>Adelus</w:t>
      </w:r>
      <w:proofErr w:type="spellEnd"/>
      <w:r w:rsidRPr="008017CF">
        <w:rPr>
          <w:color w:val="000000"/>
          <w:lang w:val="en-US"/>
        </w:rPr>
        <w:t xml:space="preserve"> Endowment Fund.</w:t>
      </w:r>
    </w:p>
    <w:p w14:paraId="55F1F3C7" w14:textId="77777777" w:rsidR="008017CF" w:rsidRPr="008017CF" w:rsidRDefault="008017CF">
      <w:pPr>
        <w:rPr>
          <w:lang w:val="en-US"/>
        </w:rPr>
      </w:pPr>
    </w:p>
    <w:sectPr w:rsidR="008017CF" w:rsidRPr="00801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7CF"/>
    <w:rsid w:val="008017CF"/>
    <w:rsid w:val="00935E4D"/>
    <w:rsid w:val="00A4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995122"/>
  <w15:chartTrackingRefBased/>
  <w15:docId w15:val="{548EFFDB-2947-2B4A-BACD-4A9B89EDC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017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017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017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017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017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017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017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017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017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017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017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017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017C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017C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017C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017C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017C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017C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017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017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017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017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017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017C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017C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017C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017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017C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017C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01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0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2433</Characters>
  <Application>Microsoft Office Word</Application>
  <DocSecurity>0</DocSecurity>
  <Lines>45</Lines>
  <Paragraphs>22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OLIVIER</dc:creator>
  <cp:keywords/>
  <dc:description/>
  <cp:lastModifiedBy>Pierre OLIVIER</cp:lastModifiedBy>
  <cp:revision>1</cp:revision>
  <dcterms:created xsi:type="dcterms:W3CDTF">2024-06-10T10:58:00Z</dcterms:created>
  <dcterms:modified xsi:type="dcterms:W3CDTF">2024-06-10T11:00:00Z</dcterms:modified>
</cp:coreProperties>
</file>